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0E6" w:rsidRDefault="006010E6">
      <w:pPr>
        <w:rPr>
          <w:rFonts w:ascii="Arial" w:hAnsi="Arial" w:cs="Arial"/>
          <w:sz w:val="24"/>
          <w:szCs w:val="24"/>
        </w:rPr>
      </w:pPr>
    </w:p>
    <w:p w:rsidR="006010E6" w:rsidRDefault="006010E6">
      <w:pPr>
        <w:rPr>
          <w:rFonts w:ascii="Arial" w:hAnsi="Arial" w:cs="Arial"/>
          <w:sz w:val="24"/>
          <w:szCs w:val="24"/>
        </w:rPr>
      </w:pPr>
      <w:r>
        <w:rPr>
          <w:rFonts w:ascii="Arial" w:hAnsi="Arial" w:cs="Arial"/>
          <w:noProof/>
          <w:color w:val="0000FF"/>
          <w:lang w:eastAsia="es-MX"/>
        </w:rPr>
        <w:drawing>
          <wp:inline distT="0" distB="0" distL="0" distR="0">
            <wp:extent cx="2249137" cy="1802378"/>
            <wp:effectExtent l="19050" t="0" r="0" b="0"/>
            <wp:docPr id="2" name="Imagen 1" descr="http://medioscomunicacaion.weebly.com/uploads/6/3/0/6/630673/527899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oscomunicacaion.weebly.com/uploads/6/3/0/6/630673/5278991.jpg">
                      <a:hlinkClick r:id="rId4"/>
                    </pic:cNvPr>
                    <pic:cNvPicPr>
                      <a:picLocks noChangeAspect="1" noChangeArrowheads="1"/>
                    </pic:cNvPicPr>
                  </pic:nvPicPr>
                  <pic:blipFill>
                    <a:blip r:embed="rId5"/>
                    <a:srcRect/>
                    <a:stretch>
                      <a:fillRect/>
                    </a:stretch>
                  </pic:blipFill>
                  <pic:spPr bwMode="auto">
                    <a:xfrm>
                      <a:off x="0" y="0"/>
                      <a:ext cx="2252185" cy="1804820"/>
                    </a:xfrm>
                    <a:prstGeom prst="rect">
                      <a:avLst/>
                    </a:prstGeom>
                    <a:noFill/>
                    <a:ln w="9525">
                      <a:noFill/>
                      <a:miter lim="800000"/>
                      <a:headEnd/>
                      <a:tailEnd/>
                    </a:ln>
                  </pic:spPr>
                </pic:pic>
              </a:graphicData>
            </a:graphic>
          </wp:inline>
        </w:drawing>
      </w:r>
      <w:r>
        <w:rPr>
          <w:rFonts w:ascii="Arial" w:hAnsi="Arial" w:cs="Arial"/>
          <w:sz w:val="24"/>
          <w:szCs w:val="24"/>
        </w:rPr>
        <w:t xml:space="preserve">     La imagen me transmite la armonía del bosque, la tranquilidad  del rio y la sensación de</w:t>
      </w:r>
      <w:r w:rsidR="00802C63">
        <w:rPr>
          <w:rFonts w:ascii="Arial" w:hAnsi="Arial" w:cs="Arial"/>
          <w:sz w:val="24"/>
          <w:szCs w:val="24"/>
        </w:rPr>
        <w:t>l</w:t>
      </w:r>
      <w:r>
        <w:rPr>
          <w:rFonts w:ascii="Arial" w:hAnsi="Arial" w:cs="Arial"/>
          <w:sz w:val="24"/>
          <w:szCs w:val="24"/>
        </w:rPr>
        <w:t xml:space="preserve"> calorcito en un atardecer muy hermoso.</w:t>
      </w:r>
    </w:p>
    <w:p w:rsidR="006010E6" w:rsidRDefault="006010E6">
      <w:pPr>
        <w:rPr>
          <w:rFonts w:ascii="Arial" w:hAnsi="Arial" w:cs="Arial"/>
          <w:sz w:val="24"/>
          <w:szCs w:val="24"/>
        </w:rPr>
      </w:pPr>
    </w:p>
    <w:p w:rsidR="006010E6" w:rsidRPr="006010E6" w:rsidRDefault="006010E6" w:rsidP="006010E6">
      <w:pPr>
        <w:rPr>
          <w:rFonts w:ascii="Arial" w:hAnsi="Arial" w:cs="Arial"/>
          <w:sz w:val="24"/>
          <w:szCs w:val="24"/>
        </w:rPr>
      </w:pPr>
      <w:r>
        <w:rPr>
          <w:rFonts w:ascii="Arial" w:hAnsi="Arial" w:cs="Arial"/>
          <w:noProof/>
          <w:color w:val="0000FF"/>
          <w:lang w:eastAsia="es-MX"/>
        </w:rPr>
        <w:drawing>
          <wp:inline distT="0" distB="0" distL="0" distR="0">
            <wp:extent cx="1520190" cy="1009650"/>
            <wp:effectExtent l="19050" t="0" r="3810" b="0"/>
            <wp:docPr id="8" name="Imagen 4" descr="http://medioscomunicacaion.weebly.com/uploads/6/3/0/6/630673/7162596.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oscomunicacaion.weebly.com/uploads/6/3/0/6/630673/7162596.jpg">
                      <a:hlinkClick r:id="rId6"/>
                    </pic:cNvPr>
                    <pic:cNvPicPr>
                      <a:picLocks noChangeAspect="1" noChangeArrowheads="1"/>
                    </pic:cNvPicPr>
                  </pic:nvPicPr>
                  <pic:blipFill>
                    <a:blip r:embed="rId7"/>
                    <a:srcRect/>
                    <a:stretch>
                      <a:fillRect/>
                    </a:stretch>
                  </pic:blipFill>
                  <pic:spPr bwMode="auto">
                    <a:xfrm>
                      <a:off x="0" y="0"/>
                      <a:ext cx="1520190" cy="1009650"/>
                    </a:xfrm>
                    <a:prstGeom prst="rect">
                      <a:avLst/>
                    </a:prstGeom>
                    <a:noFill/>
                    <a:ln w="9525">
                      <a:noFill/>
                      <a:miter lim="800000"/>
                      <a:headEnd/>
                      <a:tailEnd/>
                    </a:ln>
                  </pic:spPr>
                </pic:pic>
              </a:graphicData>
            </a:graphic>
          </wp:inline>
        </w:drawing>
      </w:r>
      <w:r w:rsidRPr="006010E6">
        <w:rPr>
          <w:rFonts w:ascii="Arial" w:hAnsi="Arial" w:cs="Arial"/>
          <w:sz w:val="24"/>
          <w:szCs w:val="24"/>
        </w:rPr>
        <w:t xml:space="preserve"> Esta imagen la seleccione por que no hay que olvidar a nuestras raíces o a nuestros ancestros, ya que aunque a muchos no les agrade la idea muchas costumbres  y tradiciones que ellos tenían las manejamos en la </w:t>
      </w:r>
      <w:r>
        <w:rPr>
          <w:rFonts w:ascii="Arial" w:hAnsi="Arial" w:cs="Arial"/>
          <w:sz w:val="24"/>
          <w:szCs w:val="24"/>
        </w:rPr>
        <w:t xml:space="preserve">actualidad.              </w:t>
      </w:r>
    </w:p>
    <w:p w:rsidR="006010E6" w:rsidRDefault="006010E6">
      <w:pPr>
        <w:rPr>
          <w:rFonts w:ascii="Arial" w:hAnsi="Arial" w:cs="Arial"/>
          <w:sz w:val="24"/>
          <w:szCs w:val="24"/>
        </w:rPr>
      </w:pPr>
    </w:p>
    <w:p w:rsidR="006010E6" w:rsidRDefault="006010E6">
      <w:pPr>
        <w:rPr>
          <w:rFonts w:ascii="Arial" w:hAnsi="Arial" w:cs="Arial"/>
          <w:sz w:val="24"/>
          <w:szCs w:val="24"/>
        </w:rPr>
      </w:pPr>
      <w:r>
        <w:rPr>
          <w:rFonts w:ascii="Arial" w:hAnsi="Arial" w:cs="Arial"/>
          <w:noProof/>
          <w:color w:val="0000FF"/>
          <w:lang w:eastAsia="es-MX"/>
        </w:rPr>
        <w:drawing>
          <wp:inline distT="0" distB="0" distL="0" distR="0">
            <wp:extent cx="2006464" cy="1187533"/>
            <wp:effectExtent l="19050" t="0" r="0" b="0"/>
            <wp:docPr id="9" name="Imagen 7" descr="http://medioscomunicacaion.weebly.com/uploads/6/3/0/6/630673/2371346.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oscomunicacaion.weebly.com/uploads/6/3/0/6/630673/2371346.jpg">
                      <a:hlinkClick r:id="rId8"/>
                    </pic:cNvPr>
                    <pic:cNvPicPr>
                      <a:picLocks noChangeAspect="1" noChangeArrowheads="1"/>
                    </pic:cNvPicPr>
                  </pic:nvPicPr>
                  <pic:blipFill>
                    <a:blip r:embed="rId9"/>
                    <a:srcRect/>
                    <a:stretch>
                      <a:fillRect/>
                    </a:stretch>
                  </pic:blipFill>
                  <pic:spPr bwMode="auto">
                    <a:xfrm>
                      <a:off x="0" y="0"/>
                      <a:ext cx="2011800" cy="1190691"/>
                    </a:xfrm>
                    <a:prstGeom prst="rect">
                      <a:avLst/>
                    </a:prstGeom>
                    <a:noFill/>
                    <a:ln w="9525">
                      <a:noFill/>
                      <a:miter lim="800000"/>
                      <a:headEnd/>
                      <a:tailEnd/>
                    </a:ln>
                  </pic:spPr>
                </pic:pic>
              </a:graphicData>
            </a:graphic>
          </wp:inline>
        </w:drawing>
      </w:r>
      <w:r>
        <w:rPr>
          <w:rFonts w:ascii="Arial" w:hAnsi="Arial" w:cs="Arial"/>
          <w:sz w:val="24"/>
          <w:szCs w:val="24"/>
        </w:rPr>
        <w:t xml:space="preserve"> Huy esta imagen que nada es muy controversial, </w:t>
      </w:r>
      <w:r w:rsidR="00442143" w:rsidRPr="00442143">
        <w:rPr>
          <w:rFonts w:ascii="Arial" w:hAnsi="Arial" w:cs="Arial"/>
          <w:sz w:val="24"/>
          <w:szCs w:val="24"/>
        </w:rPr>
        <w:t xml:space="preserve">Creo que ya uno sea o no creyente puede interesarse esta pintura </w:t>
      </w:r>
      <w:r>
        <w:rPr>
          <w:rFonts w:ascii="Arial" w:hAnsi="Arial" w:cs="Arial"/>
          <w:sz w:val="24"/>
          <w:szCs w:val="24"/>
        </w:rPr>
        <w:t xml:space="preserve">primero por quien la </w:t>
      </w:r>
      <w:r w:rsidR="00442143">
        <w:rPr>
          <w:rFonts w:ascii="Arial" w:hAnsi="Arial" w:cs="Arial"/>
          <w:sz w:val="24"/>
          <w:szCs w:val="24"/>
        </w:rPr>
        <w:t>pinto</w:t>
      </w:r>
      <w:r>
        <w:rPr>
          <w:rFonts w:ascii="Arial" w:hAnsi="Arial" w:cs="Arial"/>
          <w:sz w:val="24"/>
          <w:szCs w:val="24"/>
        </w:rPr>
        <w:t>, segundo por lo que según significa o los contenidos ocultos que hay en ella hay, y por otra parte</w:t>
      </w:r>
      <w:r w:rsidR="00442143">
        <w:rPr>
          <w:rFonts w:ascii="Arial" w:hAnsi="Arial" w:cs="Arial"/>
          <w:sz w:val="24"/>
          <w:szCs w:val="24"/>
        </w:rPr>
        <w:t>,</w:t>
      </w:r>
      <w:r>
        <w:rPr>
          <w:rFonts w:ascii="Arial" w:hAnsi="Arial" w:cs="Arial"/>
          <w:sz w:val="24"/>
          <w:szCs w:val="24"/>
        </w:rPr>
        <w:t xml:space="preserve"> el lado fuerte que </w:t>
      </w:r>
      <w:r w:rsidR="00442143">
        <w:rPr>
          <w:rFonts w:ascii="Arial" w:hAnsi="Arial" w:cs="Arial"/>
          <w:sz w:val="24"/>
          <w:szCs w:val="24"/>
        </w:rPr>
        <w:t>atraería</w:t>
      </w:r>
      <w:r>
        <w:rPr>
          <w:rFonts w:ascii="Arial" w:hAnsi="Arial" w:cs="Arial"/>
          <w:sz w:val="24"/>
          <w:szCs w:val="24"/>
        </w:rPr>
        <w:t xml:space="preserve"> todo eso por parte del a religión. </w:t>
      </w:r>
      <w:r w:rsidR="00442143">
        <w:rPr>
          <w:rFonts w:ascii="Arial" w:hAnsi="Arial" w:cs="Arial"/>
          <w:sz w:val="24"/>
          <w:szCs w:val="24"/>
        </w:rPr>
        <w:t xml:space="preserve"> Pero ya sea por la parte de la que se quiera ver, esta muy presente.</w:t>
      </w:r>
    </w:p>
    <w:p w:rsidR="006010E6" w:rsidRDefault="006010E6" w:rsidP="006010E6">
      <w:pPr>
        <w:rPr>
          <w:noProof/>
          <w:lang w:eastAsia="es-MX"/>
        </w:rPr>
      </w:pPr>
    </w:p>
    <w:p w:rsidR="006010E6" w:rsidRDefault="006010E6" w:rsidP="006010E6">
      <w:pPr>
        <w:rPr>
          <w:noProof/>
          <w:lang w:eastAsia="es-MX"/>
        </w:rPr>
      </w:pPr>
    </w:p>
    <w:p w:rsidR="006010E6" w:rsidRDefault="006010E6" w:rsidP="006010E6">
      <w:pPr>
        <w:rPr>
          <w:rFonts w:ascii="Arial" w:hAnsi="Arial" w:cs="Arial"/>
          <w:b/>
          <w:noProof/>
          <w:sz w:val="32"/>
          <w:szCs w:val="32"/>
          <w:lang w:eastAsia="es-MX"/>
        </w:rPr>
      </w:pPr>
    </w:p>
    <w:p w:rsidR="006010E6" w:rsidRPr="006010E6" w:rsidRDefault="006010E6" w:rsidP="006010E6">
      <w:pPr>
        <w:rPr>
          <w:rFonts w:ascii="Arial" w:hAnsi="Arial" w:cs="Arial"/>
          <w:b/>
          <w:noProof/>
          <w:sz w:val="32"/>
          <w:szCs w:val="32"/>
          <w:lang w:eastAsia="es-MX"/>
        </w:rPr>
      </w:pPr>
      <w:r w:rsidRPr="006010E6">
        <w:rPr>
          <w:rFonts w:ascii="Arial" w:hAnsi="Arial" w:cs="Arial"/>
          <w:b/>
          <w:noProof/>
          <w:sz w:val="32"/>
          <w:szCs w:val="32"/>
          <w:lang w:eastAsia="es-MX"/>
        </w:rPr>
        <w:lastRenderedPageBreak/>
        <w:t>ANEXOS</w:t>
      </w:r>
    </w:p>
    <w:p w:rsidR="006010E6" w:rsidRDefault="006010E6" w:rsidP="006010E6">
      <w:pPr>
        <w:rPr>
          <w:noProof/>
          <w:lang w:eastAsia="es-MX"/>
        </w:rPr>
      </w:pPr>
    </w:p>
    <w:p w:rsidR="006010E6" w:rsidRDefault="006010E6" w:rsidP="006010E6">
      <w:pPr>
        <w:rPr>
          <w:rFonts w:ascii="Arial" w:hAnsi="Arial" w:cs="Arial"/>
          <w:sz w:val="24"/>
          <w:szCs w:val="24"/>
        </w:rPr>
      </w:pPr>
      <w:r>
        <w:rPr>
          <w:rFonts w:ascii="Arial" w:hAnsi="Arial" w:cs="Arial"/>
          <w:noProof/>
          <w:sz w:val="24"/>
          <w:szCs w:val="24"/>
          <w:lang w:eastAsia="es-MX"/>
        </w:rPr>
        <w:drawing>
          <wp:inline distT="0" distB="0" distL="0" distR="0">
            <wp:extent cx="1584118" cy="2017280"/>
            <wp:effectExtent l="1905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588310" cy="2022618"/>
                    </a:xfrm>
                    <a:prstGeom prst="rect">
                      <a:avLst/>
                    </a:prstGeom>
                    <a:noFill/>
                    <a:ln w="9525">
                      <a:noFill/>
                      <a:miter lim="800000"/>
                      <a:headEnd/>
                      <a:tailEnd/>
                    </a:ln>
                  </pic:spPr>
                </pic:pic>
              </a:graphicData>
            </a:graphic>
          </wp:inline>
        </w:drawing>
      </w:r>
      <w:r>
        <w:rPr>
          <w:rFonts w:ascii="Arial" w:hAnsi="Arial" w:cs="Arial"/>
          <w:sz w:val="24"/>
          <w:szCs w:val="24"/>
        </w:rPr>
        <w:t xml:space="preserve"> Esta imagen me pareció muy tierna y fantasiosa, a primera vista se me figuro a un hada  pero ya poniéndole más atención, se ve que no es más que un pequeño efecto visual. La imagen me hace sentir una sensación de pasividad y relación con la naturaleza. La relaciono mucho con el otoño, ya sea por el color y por la hojita.</w:t>
      </w:r>
    </w:p>
    <w:p w:rsidR="006010E6" w:rsidRDefault="006010E6" w:rsidP="006010E6">
      <w:pPr>
        <w:rPr>
          <w:rFonts w:ascii="Arial" w:hAnsi="Arial" w:cs="Arial"/>
          <w:sz w:val="24"/>
          <w:szCs w:val="24"/>
        </w:rPr>
      </w:pPr>
    </w:p>
    <w:p w:rsidR="006010E6" w:rsidRDefault="006010E6" w:rsidP="006010E6">
      <w:pPr>
        <w:rPr>
          <w:rFonts w:ascii="Arial" w:hAnsi="Arial" w:cs="Arial"/>
          <w:sz w:val="24"/>
          <w:szCs w:val="24"/>
        </w:rPr>
      </w:pPr>
    </w:p>
    <w:p w:rsidR="006010E6" w:rsidRDefault="006010E6" w:rsidP="006010E6">
      <w:pPr>
        <w:rPr>
          <w:rFonts w:ascii="Arial" w:hAnsi="Arial" w:cs="Arial"/>
          <w:sz w:val="24"/>
          <w:szCs w:val="24"/>
        </w:rPr>
      </w:pPr>
      <w:r>
        <w:rPr>
          <w:rFonts w:ascii="Arial" w:hAnsi="Arial" w:cs="Arial"/>
          <w:noProof/>
          <w:sz w:val="24"/>
          <w:szCs w:val="24"/>
          <w:lang w:eastAsia="es-MX"/>
        </w:rPr>
        <w:drawing>
          <wp:inline distT="0" distB="0" distL="0" distR="0">
            <wp:extent cx="1881001" cy="2367502"/>
            <wp:effectExtent l="19050" t="0" r="4949"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83404" cy="2370526"/>
                    </a:xfrm>
                    <a:prstGeom prst="rect">
                      <a:avLst/>
                    </a:prstGeom>
                    <a:noFill/>
                    <a:ln w="9525">
                      <a:noFill/>
                      <a:miter lim="800000"/>
                      <a:headEnd/>
                      <a:tailEnd/>
                    </a:ln>
                  </pic:spPr>
                </pic:pic>
              </a:graphicData>
            </a:graphic>
          </wp:inline>
        </w:drawing>
      </w:r>
      <w:r>
        <w:rPr>
          <w:rFonts w:ascii="Arial" w:hAnsi="Arial" w:cs="Arial"/>
          <w:sz w:val="24"/>
          <w:szCs w:val="24"/>
        </w:rPr>
        <w:t xml:space="preserve"> Creo que como todo lado bueno y tranquilo siempre debe estar el lado crudo de la realidad, y esta imagen dice mas que mil palabras, en lo personal se aprecia el dolor que ella esta sintiendo, a mi parecer el cráneo que tiene es de un familiar, lo vinculo mucho con la guerra ya que en gran parte del mundo por desgracia ocurre se ve muy seguido este tipo de imágenes y situaciones. </w:t>
      </w:r>
    </w:p>
    <w:p w:rsidR="006010E6" w:rsidRPr="00EC0D6D" w:rsidRDefault="006010E6">
      <w:pPr>
        <w:rPr>
          <w:rFonts w:ascii="Arial" w:hAnsi="Arial" w:cs="Arial"/>
          <w:sz w:val="24"/>
          <w:szCs w:val="24"/>
        </w:rPr>
      </w:pPr>
    </w:p>
    <w:sectPr w:rsidR="006010E6" w:rsidRPr="00EC0D6D" w:rsidSect="00BE2F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EC0D6D"/>
    <w:rsid w:val="00175509"/>
    <w:rsid w:val="002E05FE"/>
    <w:rsid w:val="00442143"/>
    <w:rsid w:val="006010E6"/>
    <w:rsid w:val="00802C63"/>
    <w:rsid w:val="0088194D"/>
    <w:rsid w:val="0097609C"/>
    <w:rsid w:val="00BE2FC9"/>
    <w:rsid w:val="00C7738F"/>
    <w:rsid w:val="00EC0D6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C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C0D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0D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oscomunicacaion.weebly.com/uploads/6/3/0/6/630673/2371346_orig.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oscomunicacaion.weebly.com/uploads/6/3/0/6/630673/7162596_orig.jpg" TargetMode="External"/><Relationship Id="rId11" Type="http://schemas.openxmlformats.org/officeDocument/2006/relationships/image" Target="media/image5.emf"/><Relationship Id="rId5" Type="http://schemas.openxmlformats.org/officeDocument/2006/relationships/image" Target="media/image1.jpeg"/><Relationship Id="rId10" Type="http://schemas.openxmlformats.org/officeDocument/2006/relationships/image" Target="media/image4.emf"/><Relationship Id="rId4" Type="http://schemas.openxmlformats.org/officeDocument/2006/relationships/hyperlink" Target="http://medioscomunicacaion.weebly.com/uploads/6/3/0/6/630673/5278991_orig.jpg" TargetMode="Externa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226</Words>
  <Characters>1248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Nido Aguila</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Nataly Padilla Roman</dc:creator>
  <cp:keywords/>
  <dc:description/>
  <cp:lastModifiedBy>Brenda Nataly Padilla Roman</cp:lastModifiedBy>
  <cp:revision>4</cp:revision>
  <dcterms:created xsi:type="dcterms:W3CDTF">2009-09-09T02:16:00Z</dcterms:created>
  <dcterms:modified xsi:type="dcterms:W3CDTF">2009-09-09T03:03:00Z</dcterms:modified>
</cp:coreProperties>
</file>